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B2" w:rsidRPr="00D97954" w:rsidRDefault="007B7D44" w:rsidP="007B7D44">
      <w:pPr>
        <w:jc w:val="center"/>
        <w:rPr>
          <w:b/>
          <w:sz w:val="36"/>
          <w:szCs w:val="36"/>
        </w:rPr>
      </w:pPr>
      <w:r w:rsidRPr="00D97954">
        <w:rPr>
          <w:b/>
          <w:sz w:val="36"/>
          <w:szCs w:val="36"/>
        </w:rPr>
        <w:t>Fidget Tools</w:t>
      </w:r>
    </w:p>
    <w:p w:rsidR="007B7D44" w:rsidRDefault="007B7D44" w:rsidP="007B7D44">
      <w:pPr>
        <w:rPr>
          <w:sz w:val="24"/>
          <w:szCs w:val="24"/>
        </w:rPr>
      </w:pPr>
      <w:r>
        <w:rPr>
          <w:sz w:val="24"/>
          <w:szCs w:val="24"/>
        </w:rPr>
        <w:t xml:space="preserve">Some students need to move in order to focus their attention and fiddling with an object can be a great way to provide some movement.  In order for a fidget tool to </w:t>
      </w:r>
      <w:proofErr w:type="gramStart"/>
      <w:r>
        <w:rPr>
          <w:sz w:val="24"/>
          <w:szCs w:val="24"/>
        </w:rPr>
        <w:t>be used</w:t>
      </w:r>
      <w:proofErr w:type="gramEnd"/>
      <w:r>
        <w:rPr>
          <w:sz w:val="24"/>
          <w:szCs w:val="24"/>
        </w:rPr>
        <w:t xml:space="preserve"> successfully, it needs to</w:t>
      </w:r>
    </w:p>
    <w:p w:rsidR="007B7D44" w:rsidRDefault="007B7D44" w:rsidP="007B7D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unnoticeable to others = quiet and in your own bubble</w:t>
      </w:r>
    </w:p>
    <w:p w:rsidR="007B7D44" w:rsidRDefault="007B7D44" w:rsidP="007B7D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unnoticeable to you = mindless  </w:t>
      </w:r>
    </w:p>
    <w:p w:rsidR="00372747" w:rsidRPr="00372747" w:rsidRDefault="00E32900" w:rsidP="00372747">
      <w:pPr>
        <w:rPr>
          <w:rFonts w:cstheme="minorHAnsi"/>
          <w:sz w:val="24"/>
          <w:szCs w:val="24"/>
        </w:rPr>
      </w:pPr>
      <w:r>
        <w:rPr>
          <w:rStyle w:val="Emphasis"/>
          <w:rFonts w:ascii="Nunito" w:hAnsi="Nunito"/>
          <w:b/>
          <w:bCs/>
        </w:rPr>
        <w:t xml:space="preserve">Use them intermittently - </w:t>
      </w:r>
      <w:r w:rsidR="00372747" w:rsidRPr="00372747">
        <w:rPr>
          <w:rFonts w:cstheme="minorHAnsi"/>
        </w:rPr>
        <w:t>Students can often become desensitized to the sensory benefits of an object</w:t>
      </w:r>
      <w:r w:rsidR="009C4A76">
        <w:rPr>
          <w:rFonts w:cstheme="minorHAnsi"/>
        </w:rPr>
        <w:t>, so use it for short periods at</w:t>
      </w:r>
      <w:r w:rsidR="00372747" w:rsidRPr="00372747">
        <w:rPr>
          <w:rFonts w:cstheme="minorHAnsi"/>
        </w:rPr>
        <w:t xml:space="preserve"> times when</w:t>
      </w:r>
      <w:r w:rsidR="009C4A76">
        <w:rPr>
          <w:rFonts w:cstheme="minorHAnsi"/>
        </w:rPr>
        <w:t xml:space="preserve"> concentration </w:t>
      </w:r>
      <w:proofErr w:type="gramStart"/>
      <w:r w:rsidR="009C4A76">
        <w:rPr>
          <w:rFonts w:cstheme="minorHAnsi"/>
        </w:rPr>
        <w:t>is most needed</w:t>
      </w:r>
      <w:proofErr w:type="gramEnd"/>
      <w:r w:rsidR="009C4A76">
        <w:rPr>
          <w:rFonts w:cstheme="minorHAnsi"/>
        </w:rPr>
        <w:t xml:space="preserve"> and swap between </w:t>
      </w:r>
      <w:bookmarkStart w:id="0" w:name="_GoBack"/>
      <w:bookmarkEnd w:id="0"/>
      <w:r w:rsidR="009C4A76">
        <w:rPr>
          <w:rFonts w:cstheme="minorHAnsi"/>
        </w:rPr>
        <w:t>tools</w:t>
      </w:r>
      <w:r w:rsidR="00372747" w:rsidRPr="00372747">
        <w:rPr>
          <w:rFonts w:cstheme="minorHAnsi"/>
        </w:rPr>
        <w:t xml:space="preserve"> over the course of the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719"/>
        <w:gridCol w:w="2159"/>
        <w:gridCol w:w="1438"/>
        <w:gridCol w:w="1440"/>
        <w:gridCol w:w="2158"/>
        <w:gridCol w:w="720"/>
        <w:gridCol w:w="2878"/>
      </w:tblGrid>
      <w:tr w:rsidR="00177609" w:rsidTr="007B7D44">
        <w:tc>
          <w:tcPr>
            <w:tcW w:w="3597" w:type="dxa"/>
            <w:gridSpan w:val="2"/>
          </w:tcPr>
          <w:p w:rsidR="007B7D44" w:rsidRDefault="00201CEE" w:rsidP="00201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Clothespin</w:t>
            </w:r>
          </w:p>
          <w:p w:rsidR="00201CEE" w:rsidRDefault="00201CEE" w:rsidP="00201CEE">
            <w:pPr>
              <w:jc w:val="center"/>
              <w:rPr>
                <w:sz w:val="24"/>
                <w:szCs w:val="24"/>
              </w:rPr>
            </w:pPr>
          </w:p>
          <w:p w:rsidR="007B7D44" w:rsidRDefault="005652B5" w:rsidP="00201CE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545002" cy="920750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42" b="22362"/>
                          <a:stretch/>
                        </pic:blipFill>
                        <pic:spPr bwMode="auto">
                          <a:xfrm>
                            <a:off x="0" y="0"/>
                            <a:ext cx="1549275" cy="92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7D44" w:rsidRDefault="007B7D44" w:rsidP="007B7D44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5652B5" w:rsidRPr="005652B5" w:rsidRDefault="005652B5" w:rsidP="00372747">
            <w:pPr>
              <w:jc w:val="center"/>
              <w:rPr>
                <w:rFonts w:cstheme="minorHAnsi"/>
                <w:noProof/>
                <w:color w:val="333333"/>
                <w:sz w:val="24"/>
                <w:szCs w:val="24"/>
              </w:rPr>
            </w:pPr>
            <w:r>
              <w:rPr>
                <w:rFonts w:cstheme="minorHAnsi"/>
                <w:noProof/>
                <w:color w:val="333333"/>
                <w:sz w:val="24"/>
                <w:szCs w:val="24"/>
              </w:rPr>
              <w:t>Worry Stones</w:t>
            </w:r>
          </w:p>
          <w:p w:rsidR="005652B5" w:rsidRDefault="005652B5" w:rsidP="00372747">
            <w:pPr>
              <w:jc w:val="center"/>
              <w:rPr>
                <w:rFonts w:ascii="Open Sans" w:hAnsi="Open Sans"/>
                <w:noProof/>
                <w:color w:val="333333"/>
                <w:sz w:val="15"/>
                <w:szCs w:val="15"/>
              </w:rPr>
            </w:pPr>
          </w:p>
          <w:p w:rsidR="005652B5" w:rsidRDefault="005652B5" w:rsidP="00372747">
            <w:pPr>
              <w:jc w:val="center"/>
              <w:rPr>
                <w:rFonts w:ascii="Open Sans" w:hAnsi="Open Sans"/>
                <w:noProof/>
                <w:color w:val="333333"/>
                <w:sz w:val="15"/>
                <w:szCs w:val="15"/>
              </w:rPr>
            </w:pPr>
          </w:p>
          <w:p w:rsidR="007B7D44" w:rsidRDefault="007B7D44" w:rsidP="00372747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/>
                <w:noProof/>
                <w:color w:val="333333"/>
                <w:sz w:val="15"/>
                <w:szCs w:val="15"/>
              </w:rPr>
              <w:drawing>
                <wp:inline distT="0" distB="0" distL="0" distR="0" wp14:anchorId="3FBF4895" wp14:editId="7624AB9E">
                  <wp:extent cx="1054100" cy="1054100"/>
                  <wp:effectExtent l="0" t="0" r="0" b="0"/>
                  <wp:docPr id="1" name="magnifier-item-0" descr="Worry Stone by GeoCentr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ier-item-0" descr="Worry Stone by GeoCentra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gridSpan w:val="2"/>
          </w:tcPr>
          <w:p w:rsidR="007B7D44" w:rsidRDefault="005652B5" w:rsidP="0056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Stress Balls</w:t>
            </w:r>
          </w:p>
          <w:p w:rsidR="005652B5" w:rsidRDefault="005652B5" w:rsidP="005652B5">
            <w:pPr>
              <w:jc w:val="center"/>
              <w:rPr>
                <w:sz w:val="24"/>
                <w:szCs w:val="24"/>
              </w:rPr>
            </w:pPr>
          </w:p>
          <w:p w:rsidR="005652B5" w:rsidRDefault="005652B5" w:rsidP="005652B5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Arial"/>
                <w:noProof/>
                <w:color w:val="C3251D"/>
                <w:sz w:val="29"/>
                <w:szCs w:val="29"/>
              </w:rPr>
              <w:drawing>
                <wp:inline distT="0" distB="0" distL="0" distR="0">
                  <wp:extent cx="743977" cy="742309"/>
                  <wp:effectExtent l="0" t="0" r="0" b="1270"/>
                  <wp:docPr id="2" name="Picture 2" descr="https://thechaosandtheclutter.com/wp-content/uploads/2012/08/P1020215-233x30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echaosandtheclutter.com/wp-content/uploads/2012/08/P1020215-233x30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19"/>
                          <a:stretch/>
                        </pic:blipFill>
                        <pic:spPr bwMode="auto">
                          <a:xfrm>
                            <a:off x="0" y="0"/>
                            <a:ext cx="767638" cy="76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52B5" w:rsidRDefault="005652B5" w:rsidP="0056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*fill helium quality balloons with   flour using a paper funnel</w:t>
            </w:r>
          </w:p>
        </w:tc>
        <w:tc>
          <w:tcPr>
            <w:tcW w:w="3598" w:type="dxa"/>
            <w:gridSpan w:val="2"/>
          </w:tcPr>
          <w:p w:rsidR="007B7D44" w:rsidRDefault="00201CEE" w:rsidP="00201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 and Bolt</w:t>
            </w:r>
          </w:p>
          <w:p w:rsidR="00201CEE" w:rsidRDefault="00201CEE" w:rsidP="00201CEE">
            <w:pPr>
              <w:jc w:val="center"/>
              <w:rPr>
                <w:sz w:val="24"/>
                <w:szCs w:val="24"/>
              </w:rPr>
            </w:pPr>
          </w:p>
          <w:p w:rsidR="00201CEE" w:rsidRDefault="00201CEE" w:rsidP="00201CE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958850" cy="958850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609" w:rsidTr="007B7D44">
        <w:tc>
          <w:tcPr>
            <w:tcW w:w="3597" w:type="dxa"/>
            <w:gridSpan w:val="2"/>
          </w:tcPr>
          <w:p w:rsidR="007B7D44" w:rsidRDefault="002A6DFE" w:rsidP="002A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Thinking Putty</w:t>
            </w:r>
          </w:p>
          <w:p w:rsidR="002A6DFE" w:rsidRDefault="00FE1125" w:rsidP="002A6DF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007364" cy="1181100"/>
                  <wp:effectExtent l="0" t="0" r="254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401"/>
                          <a:stretch/>
                        </pic:blipFill>
                        <pic:spPr bwMode="auto">
                          <a:xfrm>
                            <a:off x="0" y="0"/>
                            <a:ext cx="1016834" cy="119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7D44" w:rsidRDefault="007B7D44" w:rsidP="007B7D44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7B7D44" w:rsidRDefault="002A6DFE" w:rsidP="002A6D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 by Numbers</w:t>
            </w:r>
          </w:p>
          <w:p w:rsidR="00FE1125" w:rsidRDefault="00FE1125" w:rsidP="002A6DF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170147" cy="128016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838" cy="129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gridSpan w:val="2"/>
          </w:tcPr>
          <w:p w:rsidR="007B7D44" w:rsidRDefault="0005664D" w:rsidP="00F23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Loop of String</w:t>
            </w:r>
          </w:p>
          <w:p w:rsidR="0005664D" w:rsidRDefault="0005664D" w:rsidP="00F23C1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079500" cy="1079500"/>
                  <wp:effectExtent l="0" t="0" r="6350" b="635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gridSpan w:val="2"/>
          </w:tcPr>
          <w:p w:rsidR="007B7D44" w:rsidRDefault="0005664D" w:rsidP="0005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Ziggy Pasta Balls</w:t>
            </w:r>
          </w:p>
          <w:p w:rsidR="0005664D" w:rsidRDefault="0005664D" w:rsidP="0005664D">
            <w:pPr>
              <w:jc w:val="center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noProof/>
                <w:color w:val="006699"/>
                <w:sz w:val="21"/>
                <w:szCs w:val="21"/>
              </w:rPr>
              <w:drawing>
                <wp:inline distT="0" distB="0" distL="0" distR="0">
                  <wp:extent cx="1009650" cy="1009650"/>
                  <wp:effectExtent l="0" t="0" r="0" b="0"/>
                  <wp:docPr id="8" name="Picture 8" descr="Ziggy Pasta Bal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iggy Pasta Bal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609" w:rsidRDefault="00177609" w:rsidP="0005664D">
            <w:pPr>
              <w:rPr>
                <w:rStyle w:val="Hyperlink"/>
                <w:sz w:val="20"/>
                <w:szCs w:val="20"/>
              </w:rPr>
            </w:pPr>
          </w:p>
          <w:p w:rsidR="0005664D" w:rsidRPr="00177609" w:rsidRDefault="00E32900" w:rsidP="0005664D">
            <w:pPr>
              <w:rPr>
                <w:sz w:val="20"/>
                <w:szCs w:val="20"/>
              </w:rPr>
            </w:pPr>
            <w:hyperlink r:id="rId15" w:history="1">
              <w:r w:rsidR="0005664D" w:rsidRPr="00177609">
                <w:rPr>
                  <w:rStyle w:val="Hyperlink"/>
                  <w:sz w:val="20"/>
                  <w:szCs w:val="20"/>
                </w:rPr>
                <w:t>www.flaghouse.ca</w:t>
              </w:r>
            </w:hyperlink>
            <w:r w:rsidR="0005664D" w:rsidRPr="00177609">
              <w:rPr>
                <w:sz w:val="20"/>
                <w:szCs w:val="20"/>
              </w:rPr>
              <w:t xml:space="preserve">   </w:t>
            </w:r>
          </w:p>
        </w:tc>
      </w:tr>
      <w:tr w:rsidR="00177609" w:rsidTr="007B7D44">
        <w:tc>
          <w:tcPr>
            <w:tcW w:w="3597" w:type="dxa"/>
            <w:gridSpan w:val="2"/>
          </w:tcPr>
          <w:p w:rsidR="007B7D44" w:rsidRDefault="0005664D" w:rsidP="0005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Crystal Squeeze </w:t>
            </w:r>
            <w:proofErr w:type="spellStart"/>
            <w:r>
              <w:rPr>
                <w:sz w:val="24"/>
                <w:szCs w:val="24"/>
              </w:rPr>
              <w:t>Beadball</w:t>
            </w:r>
            <w:proofErr w:type="spellEnd"/>
          </w:p>
          <w:p w:rsidR="007B7D44" w:rsidRDefault="0005664D" w:rsidP="0005664D">
            <w:pPr>
              <w:jc w:val="center"/>
              <w:rPr>
                <w:sz w:val="24"/>
                <w:szCs w:val="24"/>
              </w:rPr>
            </w:pPr>
            <w:r>
              <w:rPr>
                <w:rFonts w:ascii="Source Sans Pro" w:hAnsi="Source Sans Pro"/>
                <w:noProof/>
                <w:color w:val="006699"/>
                <w:sz w:val="21"/>
                <w:szCs w:val="21"/>
              </w:rPr>
              <w:drawing>
                <wp:inline distT="0" distB="0" distL="0" distR="0">
                  <wp:extent cx="1231900" cy="1231900"/>
                  <wp:effectExtent l="0" t="0" r="6350" b="6350"/>
                  <wp:docPr id="9" name="Picture 9" descr="Crystal Squeeze Beadbal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rystal Squeeze Beadbal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64D" w:rsidRPr="00177609" w:rsidRDefault="0005664D" w:rsidP="0005664D">
            <w:pPr>
              <w:rPr>
                <w:sz w:val="20"/>
                <w:szCs w:val="20"/>
              </w:rPr>
            </w:pPr>
            <w:r w:rsidRPr="00177609">
              <w:rPr>
                <w:sz w:val="20"/>
                <w:szCs w:val="20"/>
              </w:rPr>
              <w:t>www.flaghouse.ca</w:t>
            </w:r>
          </w:p>
          <w:p w:rsidR="007B7D44" w:rsidRDefault="007B7D44" w:rsidP="007B7D44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7B7D44" w:rsidRDefault="0005664D" w:rsidP="0005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 Buddy</w:t>
            </w:r>
          </w:p>
          <w:p w:rsidR="004502CD" w:rsidRDefault="004502CD" w:rsidP="004502CD">
            <w:pPr>
              <w:rPr>
                <w:sz w:val="24"/>
                <w:szCs w:val="24"/>
              </w:rPr>
            </w:pPr>
            <w:r>
              <w:rPr>
                <w:rFonts w:ascii="Source Sans Pro" w:hAnsi="Source Sans Pro"/>
                <w:noProof/>
                <w:color w:val="006699"/>
                <w:sz w:val="2"/>
                <w:szCs w:val="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187960</wp:posOffset>
                  </wp:positionV>
                  <wp:extent cx="2159251" cy="1028700"/>
                  <wp:effectExtent l="0" t="0" r="0" b="0"/>
                  <wp:wrapNone/>
                  <wp:docPr id="10" name="Picture 10" descr="Desk Buddy">
                    <a:hlinkClick xmlns:a="http://schemas.openxmlformats.org/drawingml/2006/main" r:id="rId1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k Buddy">
                            <a:hlinkClick r:id="rId1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58" b="25000"/>
                          <a:stretch/>
                        </pic:blipFill>
                        <pic:spPr bwMode="auto">
                          <a:xfrm>
                            <a:off x="0" y="0"/>
                            <a:ext cx="2159251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502CD" w:rsidRDefault="004502CD" w:rsidP="004502CD">
            <w:pPr>
              <w:rPr>
                <w:sz w:val="24"/>
                <w:szCs w:val="24"/>
              </w:rPr>
            </w:pPr>
          </w:p>
          <w:p w:rsidR="004502CD" w:rsidRDefault="004502CD" w:rsidP="004502CD">
            <w:pPr>
              <w:rPr>
                <w:sz w:val="24"/>
                <w:szCs w:val="24"/>
              </w:rPr>
            </w:pPr>
          </w:p>
          <w:p w:rsidR="004502CD" w:rsidRDefault="004502CD" w:rsidP="004502CD">
            <w:pPr>
              <w:rPr>
                <w:sz w:val="24"/>
                <w:szCs w:val="24"/>
              </w:rPr>
            </w:pPr>
          </w:p>
          <w:p w:rsidR="004502CD" w:rsidRDefault="004502CD" w:rsidP="004502CD">
            <w:pPr>
              <w:rPr>
                <w:sz w:val="24"/>
                <w:szCs w:val="24"/>
              </w:rPr>
            </w:pPr>
          </w:p>
          <w:p w:rsidR="004502CD" w:rsidRDefault="004502CD" w:rsidP="004502CD">
            <w:pPr>
              <w:rPr>
                <w:sz w:val="24"/>
                <w:szCs w:val="24"/>
              </w:rPr>
            </w:pPr>
          </w:p>
          <w:p w:rsidR="00177609" w:rsidRDefault="00177609" w:rsidP="004502CD">
            <w:pPr>
              <w:rPr>
                <w:rStyle w:val="Hyperlink"/>
                <w:sz w:val="20"/>
                <w:szCs w:val="20"/>
              </w:rPr>
            </w:pPr>
          </w:p>
          <w:p w:rsidR="0005664D" w:rsidRDefault="00E32900" w:rsidP="004502CD">
            <w:pPr>
              <w:rPr>
                <w:rStyle w:val="Hyperlink"/>
                <w:sz w:val="20"/>
                <w:szCs w:val="20"/>
              </w:rPr>
            </w:pPr>
            <w:hyperlink r:id="rId20" w:history="1">
              <w:r w:rsidR="004502CD" w:rsidRPr="00177609">
                <w:rPr>
                  <w:rStyle w:val="Hyperlink"/>
                  <w:sz w:val="20"/>
                  <w:szCs w:val="20"/>
                </w:rPr>
                <w:t>www.flaghouse.ca</w:t>
              </w:r>
            </w:hyperlink>
          </w:p>
          <w:p w:rsidR="00177609" w:rsidRPr="00177609" w:rsidRDefault="00177609" w:rsidP="004502CD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2"/>
          </w:tcPr>
          <w:p w:rsidR="007B7D44" w:rsidRDefault="00A13E3C" w:rsidP="00A1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Feet Fidgets</w:t>
            </w:r>
          </w:p>
          <w:p w:rsidR="004502CD" w:rsidRDefault="00A13E3C" w:rsidP="007B7D4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12850" cy="1220099"/>
                  <wp:effectExtent l="0" t="0" r="6350" b="0"/>
                  <wp:docPr id="13" name="Picture 13" descr="https://images-na.ssl-images-amazon.com/images/I/61AkolSGTAL._AC_SL106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ages-na.ssl-images-amazon.com/images/I/61AkolSGTAL._AC_SL10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22" cy="122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E3C" w:rsidRPr="00177609" w:rsidRDefault="00A13E3C" w:rsidP="007B7D44">
            <w:pPr>
              <w:rPr>
                <w:sz w:val="20"/>
                <w:szCs w:val="20"/>
              </w:rPr>
            </w:pPr>
            <w:r w:rsidRPr="00177609">
              <w:rPr>
                <w:sz w:val="20"/>
                <w:szCs w:val="20"/>
              </w:rPr>
              <w:t>Amazon.ca  (</w:t>
            </w:r>
            <w:proofErr w:type="spellStart"/>
            <w:r w:rsidRPr="00177609">
              <w:rPr>
                <w:sz w:val="20"/>
                <w:szCs w:val="20"/>
              </w:rPr>
              <w:t>Sakolla</w:t>
            </w:r>
            <w:proofErr w:type="spellEnd"/>
            <w:r w:rsidRPr="00177609">
              <w:rPr>
                <w:sz w:val="20"/>
                <w:szCs w:val="20"/>
              </w:rPr>
              <w:t xml:space="preserve"> Chair Fidget Bands for Kids)</w:t>
            </w:r>
          </w:p>
        </w:tc>
        <w:tc>
          <w:tcPr>
            <w:tcW w:w="3598" w:type="dxa"/>
            <w:gridSpan w:val="2"/>
          </w:tcPr>
          <w:p w:rsidR="007B7D44" w:rsidRDefault="00A13E3C" w:rsidP="00A1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Feet Fidgets </w:t>
            </w:r>
          </w:p>
          <w:p w:rsidR="004502CD" w:rsidRDefault="00A13E3C" w:rsidP="007B7D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686435</wp:posOffset>
                  </wp:positionV>
                  <wp:extent cx="971550" cy="760730"/>
                  <wp:effectExtent l="0" t="0" r="0" b="1270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502CD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19685</wp:posOffset>
                  </wp:positionV>
                  <wp:extent cx="979934" cy="736335"/>
                  <wp:effectExtent l="0" t="0" r="0" b="6985"/>
                  <wp:wrapNone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934" cy="73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7609" w:rsidTr="003728FD">
        <w:tc>
          <w:tcPr>
            <w:tcW w:w="2878" w:type="dxa"/>
          </w:tcPr>
          <w:p w:rsidR="003728FD" w:rsidRDefault="003728FD" w:rsidP="003728F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298450</wp:posOffset>
                  </wp:positionV>
                  <wp:extent cx="1270000" cy="755650"/>
                  <wp:effectExtent l="0" t="0" r="6350" b="6350"/>
                  <wp:wrapNone/>
                  <wp:docPr id="14" name="Picture 14" descr="Velcro Fidget Strips™ (for under desks and chairs) | 450+ Fu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lcro Fidget Strips™ (for under desks and chairs) | 450+ Fu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00" b="11500"/>
                          <a:stretch/>
                        </pic:blipFill>
                        <pic:spPr bwMode="auto">
                          <a:xfrm>
                            <a:off x="0" y="0"/>
                            <a:ext cx="12700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Velcro on underside of desk</w:t>
            </w:r>
          </w:p>
          <w:p w:rsidR="003728FD" w:rsidRDefault="003728FD" w:rsidP="003728FD">
            <w:pPr>
              <w:jc w:val="center"/>
              <w:rPr>
                <w:sz w:val="24"/>
                <w:szCs w:val="24"/>
              </w:rPr>
            </w:pPr>
          </w:p>
          <w:p w:rsidR="003728FD" w:rsidRDefault="003728FD" w:rsidP="003728FD">
            <w:pPr>
              <w:jc w:val="center"/>
              <w:rPr>
                <w:sz w:val="24"/>
                <w:szCs w:val="24"/>
              </w:rPr>
            </w:pPr>
          </w:p>
          <w:p w:rsidR="003728FD" w:rsidRDefault="003728FD" w:rsidP="003728FD">
            <w:pPr>
              <w:jc w:val="center"/>
              <w:rPr>
                <w:sz w:val="24"/>
                <w:szCs w:val="24"/>
              </w:rPr>
            </w:pPr>
          </w:p>
          <w:p w:rsidR="003728FD" w:rsidRDefault="003728FD" w:rsidP="003728FD">
            <w:pPr>
              <w:jc w:val="center"/>
              <w:rPr>
                <w:sz w:val="24"/>
                <w:szCs w:val="24"/>
              </w:rPr>
            </w:pPr>
          </w:p>
          <w:p w:rsidR="003728FD" w:rsidRDefault="00177609" w:rsidP="003728F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CC9800" wp14:editId="33F001CE">
                  <wp:extent cx="1216435" cy="704850"/>
                  <wp:effectExtent l="0" t="0" r="3175" b="0"/>
                  <wp:docPr id="15" name="Picture 15" descr="Anemone Desk Fidget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emone Desk Fidget S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91" b="23365"/>
                          <a:stretch/>
                        </pic:blipFill>
                        <pic:spPr bwMode="auto">
                          <a:xfrm>
                            <a:off x="0" y="0"/>
                            <a:ext cx="1219885" cy="70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28FD" w:rsidRPr="00177609" w:rsidRDefault="00177609" w:rsidP="0017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 a shaggy material/mop head to the velcro</w:t>
            </w:r>
          </w:p>
        </w:tc>
        <w:tc>
          <w:tcPr>
            <w:tcW w:w="2878" w:type="dxa"/>
            <w:gridSpan w:val="2"/>
          </w:tcPr>
          <w:p w:rsidR="003728FD" w:rsidRDefault="003728FD" w:rsidP="007B7D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Begleri</w:t>
            </w:r>
            <w:proofErr w:type="spellEnd"/>
            <w:r>
              <w:rPr>
                <w:sz w:val="24"/>
                <w:szCs w:val="24"/>
              </w:rPr>
              <w:t xml:space="preserve"> –fidget beads</w:t>
            </w:r>
          </w:p>
          <w:p w:rsidR="003728FD" w:rsidRDefault="003728FD" w:rsidP="0017760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2002" cy="1009650"/>
                  <wp:effectExtent l="0" t="0" r="0" b="0"/>
                  <wp:docPr id="17" name="Picture 17" descr="Begleri-The Graduate, Fidget Beads, Begleri Toy, Fidget Toy, Wor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gleri-The Graduate, Fidget Beads, Begleri Toy, Fidget Toy, Wor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6052" cy="101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8050" cy="681037"/>
                  <wp:effectExtent l="0" t="0" r="6350" b="5080"/>
                  <wp:docPr id="16" name="Picture 16" descr="BEGLERI GOD - Begleri Beads - Fidget Spinner EDC Hand Machined Pocket Toy - Anti-Anxiety Finger Toy, Great Gift for ADHD, ADD and Autism Adult Kids (Varying Color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GLERI GOD - Begleri Beads - Fidget Spinner EDC Hand Machined Pocket Toy - Anti-Anxiety Finger Toy, Great Gift for ADHD, ADD and Autism Adult Kids (Varying Color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264" cy="68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609" w:rsidRPr="00177609" w:rsidRDefault="00177609" w:rsidP="00177609">
            <w:pPr>
              <w:rPr>
                <w:sz w:val="20"/>
                <w:szCs w:val="20"/>
              </w:rPr>
            </w:pPr>
            <w:r w:rsidRPr="00177609">
              <w:rPr>
                <w:sz w:val="20"/>
                <w:szCs w:val="20"/>
              </w:rPr>
              <w:t>Amazon.ca</w:t>
            </w:r>
          </w:p>
        </w:tc>
        <w:tc>
          <w:tcPr>
            <w:tcW w:w="2878" w:type="dxa"/>
            <w:gridSpan w:val="2"/>
          </w:tcPr>
          <w:p w:rsidR="003728FD" w:rsidRDefault="00177609" w:rsidP="001776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Edemame</w:t>
            </w:r>
            <w:proofErr w:type="spellEnd"/>
            <w:r>
              <w:rPr>
                <w:sz w:val="24"/>
                <w:szCs w:val="24"/>
              </w:rPr>
              <w:t xml:space="preserve"> Fidget</w:t>
            </w:r>
          </w:p>
          <w:p w:rsidR="00177609" w:rsidRDefault="00177609" w:rsidP="007B7D4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55090" cy="1449294"/>
                  <wp:effectExtent l="0" t="0" r="0" b="0"/>
                  <wp:docPr id="18" name="Picture 18" descr="https://images-na.ssl-images-amazon.com/images/I/61jDxK-YcEL._AC_SL1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jDxK-YcEL._AC_SL1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109" cy="145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609" w:rsidRDefault="00177609" w:rsidP="007B7D44">
            <w:pPr>
              <w:rPr>
                <w:sz w:val="24"/>
                <w:szCs w:val="24"/>
              </w:rPr>
            </w:pPr>
          </w:p>
          <w:p w:rsidR="00177609" w:rsidRDefault="00177609" w:rsidP="007B7D44">
            <w:pPr>
              <w:rPr>
                <w:sz w:val="24"/>
                <w:szCs w:val="24"/>
              </w:rPr>
            </w:pPr>
            <w:r w:rsidRPr="00177609">
              <w:rPr>
                <w:sz w:val="20"/>
                <w:szCs w:val="20"/>
              </w:rPr>
              <w:t>Amazon.ca</w:t>
            </w:r>
          </w:p>
        </w:tc>
        <w:tc>
          <w:tcPr>
            <w:tcW w:w="2878" w:type="dxa"/>
            <w:gridSpan w:val="2"/>
          </w:tcPr>
          <w:p w:rsidR="003728FD" w:rsidRDefault="00177609" w:rsidP="001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Marble Fidget</w:t>
            </w:r>
          </w:p>
          <w:p w:rsidR="00177609" w:rsidRDefault="00177609" w:rsidP="001776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29080" cy="1538654"/>
                  <wp:effectExtent l="0" t="0" r="0" b="4445"/>
                  <wp:docPr id="19" name="Picture 19" descr="https://images-na.ssl-images-amazon.com/images/I/91tpk-jGIGL._AC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na.ssl-images-amazon.com/images/I/91tpk-jGIGL._AC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62" cy="155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609" w:rsidRDefault="00177609" w:rsidP="00177609">
            <w:pPr>
              <w:rPr>
                <w:sz w:val="20"/>
                <w:szCs w:val="20"/>
              </w:rPr>
            </w:pPr>
          </w:p>
          <w:p w:rsidR="00177609" w:rsidRDefault="00177609" w:rsidP="00177609">
            <w:pPr>
              <w:rPr>
                <w:sz w:val="24"/>
                <w:szCs w:val="24"/>
              </w:rPr>
            </w:pPr>
            <w:r w:rsidRPr="00177609">
              <w:rPr>
                <w:sz w:val="20"/>
                <w:szCs w:val="20"/>
              </w:rPr>
              <w:t>Amazon.ca</w:t>
            </w:r>
          </w:p>
        </w:tc>
        <w:tc>
          <w:tcPr>
            <w:tcW w:w="2878" w:type="dxa"/>
          </w:tcPr>
          <w:p w:rsidR="003728FD" w:rsidRDefault="00177609" w:rsidP="001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Fidget for your Digit</w:t>
            </w:r>
          </w:p>
          <w:p w:rsidR="00177609" w:rsidRDefault="00177609" w:rsidP="001776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235441"/>
                  <wp:effectExtent l="0" t="0" r="0" b="3175"/>
                  <wp:docPr id="20" name="Picture 20" descr="https://images-na.ssl-images-amazon.com/images/I/81hHjqQ2-dL._AC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-na.ssl-images-amazon.com/images/I/81hHjqQ2-dL._AC_SL150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11"/>
                          <a:stretch/>
                        </pic:blipFill>
                        <pic:spPr bwMode="auto">
                          <a:xfrm>
                            <a:off x="0" y="0"/>
                            <a:ext cx="1564222" cy="1237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77609" w:rsidRDefault="00177609" w:rsidP="00177609">
            <w:pPr>
              <w:jc w:val="center"/>
              <w:rPr>
                <w:sz w:val="24"/>
                <w:szCs w:val="24"/>
              </w:rPr>
            </w:pPr>
          </w:p>
          <w:p w:rsidR="00177609" w:rsidRDefault="00177609" w:rsidP="00177609">
            <w:pPr>
              <w:rPr>
                <w:sz w:val="24"/>
                <w:szCs w:val="24"/>
              </w:rPr>
            </w:pPr>
          </w:p>
          <w:p w:rsidR="00177609" w:rsidRDefault="00177609" w:rsidP="00177609">
            <w:pPr>
              <w:rPr>
                <w:sz w:val="24"/>
                <w:szCs w:val="24"/>
              </w:rPr>
            </w:pPr>
            <w:r w:rsidRPr="00177609">
              <w:rPr>
                <w:sz w:val="20"/>
                <w:szCs w:val="20"/>
              </w:rPr>
              <w:t>Amazon.ca</w:t>
            </w:r>
          </w:p>
        </w:tc>
      </w:tr>
    </w:tbl>
    <w:p w:rsidR="004502CD" w:rsidRDefault="004502CD" w:rsidP="007B7D44">
      <w:pPr>
        <w:rPr>
          <w:sz w:val="24"/>
          <w:szCs w:val="24"/>
        </w:rPr>
      </w:pPr>
    </w:p>
    <w:p w:rsidR="00372747" w:rsidRDefault="00372747" w:rsidP="007B7D44">
      <w:pPr>
        <w:rPr>
          <w:sz w:val="24"/>
          <w:szCs w:val="24"/>
        </w:rPr>
      </w:pPr>
    </w:p>
    <w:p w:rsidR="002A6DFE" w:rsidRPr="00177609" w:rsidRDefault="002A6DFE" w:rsidP="007B7D44">
      <w:pPr>
        <w:rPr>
          <w:b/>
          <w:sz w:val="24"/>
          <w:szCs w:val="24"/>
          <w:u w:val="single"/>
        </w:rPr>
      </w:pPr>
      <w:r w:rsidRPr="00177609">
        <w:rPr>
          <w:b/>
          <w:sz w:val="24"/>
          <w:szCs w:val="24"/>
          <w:u w:val="single"/>
        </w:rPr>
        <w:t>Thinking Putty Recipe</w:t>
      </w:r>
    </w:p>
    <w:p w:rsidR="002A6DFE" w:rsidRDefault="002A6DFE" w:rsidP="007B7D44">
      <w:pPr>
        <w:rPr>
          <w:sz w:val="24"/>
          <w:szCs w:val="24"/>
        </w:rPr>
      </w:pPr>
      <w:r>
        <w:rPr>
          <w:sz w:val="24"/>
          <w:szCs w:val="24"/>
        </w:rPr>
        <w:t>Measure ¼ cup of white glue into a bowl</w:t>
      </w:r>
    </w:p>
    <w:p w:rsidR="002A6DFE" w:rsidRDefault="002A6DFE" w:rsidP="007B7D44">
      <w:pPr>
        <w:rPr>
          <w:sz w:val="24"/>
          <w:szCs w:val="24"/>
        </w:rPr>
      </w:pPr>
      <w:r>
        <w:rPr>
          <w:sz w:val="24"/>
          <w:szCs w:val="24"/>
        </w:rPr>
        <w:t xml:space="preserve">Add food </w:t>
      </w:r>
      <w:proofErr w:type="spellStart"/>
      <w:r>
        <w:rPr>
          <w:sz w:val="24"/>
          <w:szCs w:val="24"/>
        </w:rPr>
        <w:t>colouring</w:t>
      </w:r>
      <w:proofErr w:type="spellEnd"/>
      <w:r>
        <w:rPr>
          <w:sz w:val="24"/>
          <w:szCs w:val="24"/>
        </w:rPr>
        <w:t xml:space="preserve"> to get your desired </w:t>
      </w:r>
      <w:proofErr w:type="spellStart"/>
      <w:r>
        <w:rPr>
          <w:sz w:val="24"/>
          <w:szCs w:val="24"/>
        </w:rPr>
        <w:t>colour</w:t>
      </w:r>
      <w:proofErr w:type="spellEnd"/>
    </w:p>
    <w:p w:rsidR="002A6DFE" w:rsidRDefault="00177609" w:rsidP="007B7D44">
      <w:pPr>
        <w:rPr>
          <w:sz w:val="24"/>
          <w:szCs w:val="24"/>
        </w:rPr>
      </w:pPr>
      <w:r>
        <w:rPr>
          <w:sz w:val="24"/>
          <w:szCs w:val="24"/>
        </w:rPr>
        <w:t>Mix up borax solution =</w:t>
      </w:r>
      <w:r w:rsidR="00FE1125">
        <w:rPr>
          <w:sz w:val="24"/>
          <w:szCs w:val="24"/>
        </w:rPr>
        <w:t xml:space="preserve"> 1/4teaspoon of borax to 1/4cup of warm water and stir until thoroughly mixed</w:t>
      </w:r>
    </w:p>
    <w:p w:rsidR="00FE1125" w:rsidRDefault="00FE1125" w:rsidP="007B7D44">
      <w:pPr>
        <w:rPr>
          <w:sz w:val="24"/>
          <w:szCs w:val="24"/>
        </w:rPr>
      </w:pPr>
      <w:r>
        <w:rPr>
          <w:sz w:val="24"/>
          <w:szCs w:val="24"/>
        </w:rPr>
        <w:t>Add borax solution to glue and stir – it will come together almost immediately</w:t>
      </w:r>
    </w:p>
    <w:p w:rsidR="00FE1125" w:rsidRDefault="00FE1125" w:rsidP="007B7D44">
      <w:pPr>
        <w:rPr>
          <w:sz w:val="24"/>
          <w:szCs w:val="24"/>
        </w:rPr>
      </w:pPr>
      <w:r>
        <w:rPr>
          <w:sz w:val="24"/>
          <w:szCs w:val="24"/>
        </w:rPr>
        <w:t xml:space="preserve">When it becomes too difficult to stir, take out with hands and knead </w:t>
      </w:r>
    </w:p>
    <w:p w:rsidR="00FE1125" w:rsidRDefault="00FE1125" w:rsidP="007B7D44">
      <w:pPr>
        <w:rPr>
          <w:sz w:val="24"/>
          <w:szCs w:val="24"/>
        </w:rPr>
      </w:pPr>
      <w:r>
        <w:rPr>
          <w:sz w:val="24"/>
          <w:szCs w:val="24"/>
        </w:rPr>
        <w:t>Knead until smooth</w:t>
      </w:r>
    </w:p>
    <w:p w:rsidR="00FE1125" w:rsidRPr="007B7D44" w:rsidRDefault="00FE1125" w:rsidP="007B7D44">
      <w:pPr>
        <w:rPr>
          <w:sz w:val="24"/>
          <w:szCs w:val="24"/>
        </w:rPr>
      </w:pPr>
      <w:r>
        <w:rPr>
          <w:sz w:val="24"/>
          <w:szCs w:val="24"/>
        </w:rPr>
        <w:t>Store in an airtight container</w:t>
      </w:r>
    </w:p>
    <w:sectPr w:rsidR="00FE1125" w:rsidRPr="007B7D44" w:rsidSect="007B7D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7BBD"/>
    <w:multiLevelType w:val="hybridMultilevel"/>
    <w:tmpl w:val="97701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30"/>
    <w:rsid w:val="0005664D"/>
    <w:rsid w:val="00177609"/>
    <w:rsid w:val="00201CEE"/>
    <w:rsid w:val="002A6DFE"/>
    <w:rsid w:val="00372747"/>
    <w:rsid w:val="003728FD"/>
    <w:rsid w:val="004502CD"/>
    <w:rsid w:val="005652B5"/>
    <w:rsid w:val="007B7D44"/>
    <w:rsid w:val="009C4A76"/>
    <w:rsid w:val="009F3A12"/>
    <w:rsid w:val="00A13E3C"/>
    <w:rsid w:val="00BD6830"/>
    <w:rsid w:val="00D97954"/>
    <w:rsid w:val="00E32900"/>
    <w:rsid w:val="00EF3EB2"/>
    <w:rsid w:val="00F23C17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0A71"/>
  <w15:chartTrackingRefBased/>
  <w15:docId w15:val="{362F3297-A63E-47FB-84AD-C5CF161B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44"/>
    <w:pPr>
      <w:ind w:left="720"/>
      <w:contextualSpacing/>
    </w:pPr>
  </w:style>
  <w:style w:type="table" w:styleId="TableGrid">
    <w:name w:val="Table Grid"/>
    <w:basedOn w:val="TableNormal"/>
    <w:uiPriority w:val="39"/>
    <w:rsid w:val="007B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72747"/>
    <w:rPr>
      <w:i/>
      <w:iCs/>
    </w:rPr>
  </w:style>
  <w:style w:type="character" w:styleId="Hyperlink">
    <w:name w:val="Hyperlink"/>
    <w:basedOn w:val="DefaultParagraphFont"/>
    <w:uiPriority w:val="99"/>
    <w:unhideWhenUsed/>
    <w:rsid w:val="00056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laghouse.ca/Motor-Skills/Fine-Motor/Manipulatives/Ziggy-Pasta-Ball.axd" TargetMode="External"/><Relationship Id="rId18" Type="http://schemas.openxmlformats.org/officeDocument/2006/relationships/hyperlink" Target="https://www.flaghouse.ca/productImages/image.axd/i.40396/w.1000/h.1000/xm.0/Desk+Buddy_XL.jpg" TargetMode="Externa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thechaosandtheclutter.com/wp-content/uploads/2012/08/P1020215.jp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s://www.flaghouse.ca/Motor-Skills/Fine-Motor/Manipulatives/Crystal-Squeeze-Beadball.axd" TargetMode="External"/><Relationship Id="rId20" Type="http://schemas.openxmlformats.org/officeDocument/2006/relationships/hyperlink" Target="http://www.flaghouse.ca" TargetMode="External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flaghouse.ca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SD8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Vogel</dc:creator>
  <cp:keywords/>
  <dc:description/>
  <cp:lastModifiedBy>Rachelle Vogel</cp:lastModifiedBy>
  <cp:revision>7</cp:revision>
  <dcterms:created xsi:type="dcterms:W3CDTF">2020-06-01T19:32:00Z</dcterms:created>
  <dcterms:modified xsi:type="dcterms:W3CDTF">2020-06-22T15:47:00Z</dcterms:modified>
</cp:coreProperties>
</file>